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CCA73" w14:textId="77777777" w:rsidR="00104F21" w:rsidRPr="0000245F" w:rsidRDefault="00104F21" w:rsidP="00104F21">
      <w:pPr>
        <w:jc w:val="center"/>
        <w:rPr>
          <w:b/>
          <w:sz w:val="28"/>
          <w:szCs w:val="28"/>
        </w:rPr>
      </w:pPr>
      <w:r w:rsidRPr="0000245F">
        <w:rPr>
          <w:b/>
          <w:noProof/>
          <w:sz w:val="28"/>
          <w:szCs w:val="28"/>
          <w:lang w:val="en-CA" w:eastAsia="en-CA"/>
        </w:rPr>
        <w:drawing>
          <wp:anchor distT="36576" distB="36576" distL="36576" distR="36576" simplePos="0" relativeHeight="251659264" behindDoc="1" locked="0" layoutInCell="1" allowOverlap="1" wp14:anchorId="338A7873" wp14:editId="623B9A22">
            <wp:simplePos x="0" y="0"/>
            <wp:positionH relativeFrom="column">
              <wp:posOffset>-182880</wp:posOffset>
            </wp:positionH>
            <wp:positionV relativeFrom="paragraph">
              <wp:posOffset>-11430</wp:posOffset>
            </wp:positionV>
            <wp:extent cx="916305" cy="782320"/>
            <wp:effectExtent l="0" t="0" r="0" b="0"/>
            <wp:wrapNone/>
            <wp:docPr id="1" name="Picture 1" descr="school_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_cres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245F">
        <w:rPr>
          <w:b/>
          <w:sz w:val="28"/>
          <w:szCs w:val="28"/>
        </w:rPr>
        <w:t>St. Catherine’s Elementary School</w:t>
      </w:r>
    </w:p>
    <w:p w14:paraId="77DF961C" w14:textId="056E3A7F" w:rsidR="00104F21" w:rsidRPr="003D6395" w:rsidRDefault="00104F21" w:rsidP="00104F21">
      <w:pPr>
        <w:jc w:val="center"/>
      </w:pPr>
      <w:r w:rsidRPr="003D6395">
        <w:t>20244 32 Ave</w:t>
      </w:r>
      <w:r>
        <w:t>nue,</w:t>
      </w:r>
      <w:r w:rsidRPr="003D6395">
        <w:t xml:space="preserve"> </w:t>
      </w:r>
      <w:smartTag w:uri="urn:schemas-microsoft-com:office:smarttags" w:element="place">
        <w:smartTag w:uri="urn:schemas-microsoft-com:office:smarttags" w:element="City">
          <w:r w:rsidRPr="003D6395">
            <w:t>Langley</w:t>
          </w:r>
        </w:smartTag>
      </w:smartTag>
      <w:r w:rsidRPr="003D6395">
        <w:t xml:space="preserve"> BC</w:t>
      </w:r>
      <w:r w:rsidR="00380B07">
        <w:t xml:space="preserve"> </w:t>
      </w:r>
      <w:r w:rsidRPr="003D6395">
        <w:t>V2Z</w:t>
      </w:r>
      <w:r>
        <w:t xml:space="preserve"> </w:t>
      </w:r>
      <w:r w:rsidRPr="003D6395">
        <w:t>2E1</w:t>
      </w:r>
    </w:p>
    <w:p w14:paraId="578EA56F" w14:textId="77777777" w:rsidR="00104F21" w:rsidRPr="003D6395" w:rsidRDefault="00104F21" w:rsidP="00104F21">
      <w:pPr>
        <w:jc w:val="center"/>
      </w:pPr>
      <w:r w:rsidRPr="003D6395">
        <w:t>Tel: 604</w:t>
      </w:r>
      <w:r>
        <w:t>-</w:t>
      </w:r>
      <w:r w:rsidRPr="003D6395">
        <w:t>534-6564</w:t>
      </w:r>
      <w:r>
        <w:t xml:space="preserve">; </w:t>
      </w:r>
      <w:r w:rsidRPr="003D6395">
        <w:t>Fax: 604-534-4871</w:t>
      </w:r>
    </w:p>
    <w:p w14:paraId="7C5A6966" w14:textId="018C94D8" w:rsidR="00FF2CE3" w:rsidRDefault="00104F21" w:rsidP="00900B88">
      <w:pPr>
        <w:jc w:val="center"/>
        <w:rPr>
          <w:rStyle w:val="Hyperlink"/>
        </w:rPr>
      </w:pPr>
      <w:hyperlink r:id="rId9" w:history="1">
        <w:r w:rsidRPr="003D6395">
          <w:rPr>
            <w:rStyle w:val="Hyperlink"/>
          </w:rPr>
          <w:t>www.stcatherines.ca</w:t>
        </w:r>
      </w:hyperlink>
    </w:p>
    <w:p w14:paraId="4FC87EB4" w14:textId="77777777" w:rsidR="00457480" w:rsidRDefault="00457480" w:rsidP="00900B88">
      <w:pPr>
        <w:jc w:val="center"/>
        <w:rPr>
          <w:rStyle w:val="Hyperlink"/>
        </w:rPr>
      </w:pPr>
    </w:p>
    <w:p w14:paraId="0B8FD249" w14:textId="77777777" w:rsidR="00457480" w:rsidRDefault="00457480" w:rsidP="00457480">
      <w:pPr>
        <w:rPr>
          <w:rStyle w:val="Hyperlink"/>
        </w:rPr>
      </w:pPr>
    </w:p>
    <w:p w14:paraId="5B4DF7E4" w14:textId="77777777" w:rsidR="00471BBD" w:rsidRDefault="00471BBD" w:rsidP="00471BBD">
      <w:pPr>
        <w:rPr>
          <w:b/>
          <w:bCs/>
          <w:sz w:val="32"/>
          <w:szCs w:val="32"/>
        </w:rPr>
      </w:pPr>
      <w:r w:rsidRPr="006D3A96">
        <w:rPr>
          <w:b/>
          <w:bCs/>
          <w:sz w:val="32"/>
          <w:szCs w:val="32"/>
        </w:rPr>
        <w:t>Accessibility Survey</w:t>
      </w:r>
      <w:r>
        <w:rPr>
          <w:b/>
          <w:bCs/>
          <w:sz w:val="32"/>
          <w:szCs w:val="32"/>
        </w:rPr>
        <w:t xml:space="preserve"> St. Catherine’s School</w:t>
      </w:r>
    </w:p>
    <w:p w14:paraId="592BCC1B" w14:textId="77777777" w:rsidR="00471BBD" w:rsidRDefault="00471BBD" w:rsidP="00471BBD">
      <w:r>
        <w:t xml:space="preserve">St. Catherine’s School is seeking information from our school community about any barriers that may hinder the participation of people with </w:t>
      </w:r>
      <w:r w:rsidRPr="00AC24F7">
        <w:t>physical, sensory, mental, intellectual, or cognitive impairment</w:t>
      </w:r>
      <w:r>
        <w:t xml:space="preserve"> in the life of our school. Your input will help us in the continued development of our school Accessibility Plan. </w:t>
      </w:r>
    </w:p>
    <w:p w14:paraId="0041FF54" w14:textId="77777777" w:rsidR="00471BBD" w:rsidRDefault="00471BBD" w:rsidP="00471BBD">
      <w:pPr>
        <w:pStyle w:val="ListParagraph"/>
        <w:numPr>
          <w:ilvl w:val="0"/>
          <w:numId w:val="1"/>
        </w:numPr>
        <w:spacing w:after="0"/>
      </w:pPr>
      <w:r>
        <w:t>Which group(s) do you most identify with?</w:t>
      </w:r>
    </w:p>
    <w:p w14:paraId="7EECF2FB" w14:textId="77777777" w:rsidR="00471BBD" w:rsidRDefault="00471BBD" w:rsidP="00471BBD">
      <w:pPr>
        <w:ind w:left="1080"/>
      </w:pPr>
      <w:sdt>
        <w:sdtPr>
          <w:id w:val="-1281107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Individual with an accessibility need</w:t>
      </w:r>
    </w:p>
    <w:p w14:paraId="63329399" w14:textId="77777777" w:rsidR="00471BBD" w:rsidRDefault="00471BBD" w:rsidP="00471BBD">
      <w:pPr>
        <w:ind w:left="1080"/>
      </w:pPr>
      <w:sdt>
        <w:sdtPr>
          <w:id w:val="-866676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Student with an accessibility need</w:t>
      </w:r>
    </w:p>
    <w:p w14:paraId="26554BF2" w14:textId="77777777" w:rsidR="00471BBD" w:rsidRDefault="00471BBD" w:rsidP="00471BBD">
      <w:pPr>
        <w:ind w:left="1080"/>
      </w:pPr>
      <w:sdt>
        <w:sdtPr>
          <w:id w:val="-41281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Caregiver for an individual with an accessibility need</w:t>
      </w:r>
    </w:p>
    <w:p w14:paraId="314F43F4" w14:textId="77777777" w:rsidR="00471BBD" w:rsidRDefault="00471BBD" w:rsidP="00471BBD">
      <w:pPr>
        <w:ind w:left="1080"/>
      </w:pPr>
      <w:sdt>
        <w:sdtPr>
          <w:id w:val="-606818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Service Provider/Therapist outside of school</w:t>
      </w:r>
    </w:p>
    <w:p w14:paraId="48EEB497" w14:textId="77777777" w:rsidR="00471BBD" w:rsidRDefault="00471BBD" w:rsidP="00471BBD">
      <w:pPr>
        <w:ind w:left="1080"/>
      </w:pPr>
      <w:sdt>
        <w:sdtPr>
          <w:id w:val="932329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Staff member</w:t>
      </w:r>
    </w:p>
    <w:p w14:paraId="0892F39A" w14:textId="77777777" w:rsidR="00471BBD" w:rsidRDefault="00471BBD" w:rsidP="00471BBD">
      <w:pPr>
        <w:ind w:left="1080"/>
      </w:pPr>
      <w:sdt>
        <w:sdtPr>
          <w:id w:val="-422954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Other</w:t>
      </w:r>
    </w:p>
    <w:p w14:paraId="08982042" w14:textId="77777777" w:rsidR="00471BBD" w:rsidRDefault="00471BBD" w:rsidP="00471BBD">
      <w:pPr>
        <w:ind w:left="1080"/>
      </w:pPr>
    </w:p>
    <w:p w14:paraId="4F1A3820" w14:textId="77777777" w:rsidR="00471BBD" w:rsidRDefault="00471BBD" w:rsidP="00471BBD">
      <w:pPr>
        <w:pStyle w:val="ListParagraph"/>
        <w:numPr>
          <w:ilvl w:val="0"/>
          <w:numId w:val="1"/>
        </w:numPr>
        <w:spacing w:after="0"/>
      </w:pPr>
      <w:r>
        <w:t>If you answered “other” to the above, please describe:</w:t>
      </w:r>
    </w:p>
    <w:p w14:paraId="3BE80DA6" w14:textId="77777777" w:rsidR="00471BBD" w:rsidRDefault="00471BBD" w:rsidP="00471BBD">
      <w:pPr>
        <w:pStyle w:val="ListParagraph"/>
        <w:spacing w:after="0"/>
      </w:pPr>
    </w:p>
    <w:p w14:paraId="506073F8" w14:textId="77777777" w:rsidR="00471BBD" w:rsidRDefault="00471BBD" w:rsidP="00471BBD">
      <w:pPr>
        <w:pStyle w:val="ListParagraph"/>
        <w:numPr>
          <w:ilvl w:val="0"/>
          <w:numId w:val="1"/>
        </w:numPr>
        <w:spacing w:after="0"/>
      </w:pPr>
      <w:r>
        <w:t>What gets in the way at school? (Check all that apply)</w:t>
      </w:r>
    </w:p>
    <w:p w14:paraId="1F4DC2B1" w14:textId="77777777" w:rsidR="00471BBD" w:rsidRDefault="00471BBD" w:rsidP="00471BBD">
      <w:pPr>
        <w:ind w:left="1080"/>
      </w:pPr>
      <w:sdt>
        <w:sdtPr>
          <w:id w:val="-2057308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Physical access (e.g., stairs, doorways, etc.)</w:t>
      </w:r>
    </w:p>
    <w:p w14:paraId="0532D2BA" w14:textId="77777777" w:rsidR="00471BBD" w:rsidRDefault="00471BBD" w:rsidP="00471BBD">
      <w:pPr>
        <w:ind w:left="1080"/>
      </w:pPr>
      <w:sdt>
        <w:sdtPr>
          <w:id w:val="1174375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Vision (e.g., dark stairwells, curbs you can’t see well, etc.)</w:t>
      </w:r>
    </w:p>
    <w:p w14:paraId="09CAD58F" w14:textId="77777777" w:rsidR="00471BBD" w:rsidRDefault="00471BBD" w:rsidP="00471BBD">
      <w:pPr>
        <w:ind w:left="1080"/>
      </w:pPr>
      <w:sdt>
        <w:sdtPr>
          <w:id w:val="563065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Hearing (e.g., hearing the teacher or announcements)</w:t>
      </w:r>
    </w:p>
    <w:p w14:paraId="456F73F7" w14:textId="77777777" w:rsidR="00471BBD" w:rsidRDefault="00471BBD" w:rsidP="00471BBD">
      <w:pPr>
        <w:ind w:left="1080"/>
      </w:pPr>
      <w:sdt>
        <w:sdtPr>
          <w:id w:val="81721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Sensory (e.g., sensitivities to noises, movement, touch, lighting, etc.)</w:t>
      </w:r>
    </w:p>
    <w:p w14:paraId="5FC09A3A" w14:textId="77777777" w:rsidR="00471BBD" w:rsidRDefault="00471BBD" w:rsidP="00471BBD">
      <w:pPr>
        <w:ind w:left="1080"/>
      </w:pPr>
      <w:sdt>
        <w:sdtPr>
          <w:id w:val="-1984921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Overall environment (e.g., busy hallways, etc.)</w:t>
      </w:r>
    </w:p>
    <w:p w14:paraId="7AE9988E" w14:textId="77777777" w:rsidR="00471BBD" w:rsidRDefault="00471BBD" w:rsidP="00471BBD">
      <w:pPr>
        <w:ind w:left="1080"/>
      </w:pPr>
      <w:sdt>
        <w:sdtPr>
          <w:id w:val="1246698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Mental health (e.g., anxiety, depression, test taking, public speaking, etc.)</w:t>
      </w:r>
    </w:p>
    <w:p w14:paraId="6E8E7898" w14:textId="77777777" w:rsidR="00471BBD" w:rsidRDefault="00471BBD" w:rsidP="00471BBD">
      <w:pPr>
        <w:ind w:left="1080"/>
      </w:pPr>
      <w:sdt>
        <w:sdtPr>
          <w:id w:val="-2068097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Other   </w:t>
      </w:r>
    </w:p>
    <w:p w14:paraId="6AB5468B" w14:textId="77777777" w:rsidR="00471BBD" w:rsidRDefault="00471BBD" w:rsidP="00471BBD">
      <w:pPr>
        <w:ind w:left="1080"/>
      </w:pPr>
    </w:p>
    <w:p w14:paraId="47602EEB" w14:textId="77777777" w:rsidR="00471BBD" w:rsidRDefault="00471BBD" w:rsidP="00471BBD">
      <w:pPr>
        <w:pStyle w:val="ListParagraph"/>
        <w:numPr>
          <w:ilvl w:val="0"/>
          <w:numId w:val="1"/>
        </w:numPr>
      </w:pPr>
      <w:r>
        <w:t>If you answered “other” to the above, please describe:</w:t>
      </w:r>
    </w:p>
    <w:p w14:paraId="4FF4C0D7" w14:textId="77777777" w:rsidR="00471BBD" w:rsidRDefault="00471BBD" w:rsidP="00471BBD">
      <w:pPr>
        <w:pStyle w:val="ListParagraph"/>
        <w:spacing w:before="240"/>
      </w:pPr>
    </w:p>
    <w:p w14:paraId="7B96DF47" w14:textId="77777777" w:rsidR="00471BBD" w:rsidRDefault="00471BBD" w:rsidP="00471BBD">
      <w:pPr>
        <w:pStyle w:val="ListParagraph"/>
        <w:numPr>
          <w:ilvl w:val="0"/>
          <w:numId w:val="1"/>
        </w:numPr>
        <w:spacing w:before="240"/>
      </w:pPr>
      <w:r>
        <w:t>Why are the things you described above in the way?</w:t>
      </w:r>
    </w:p>
    <w:p w14:paraId="6600AB90" w14:textId="77777777" w:rsidR="00471BBD" w:rsidRDefault="00471BBD" w:rsidP="00471BBD">
      <w:pPr>
        <w:pStyle w:val="ListParagraph"/>
        <w:spacing w:before="240"/>
      </w:pPr>
    </w:p>
    <w:p w14:paraId="42C2AE6B" w14:textId="77777777" w:rsidR="00471BBD" w:rsidRDefault="00471BBD" w:rsidP="00471BBD">
      <w:pPr>
        <w:pStyle w:val="ListParagraph"/>
        <w:numPr>
          <w:ilvl w:val="0"/>
          <w:numId w:val="1"/>
        </w:numPr>
        <w:spacing w:before="240"/>
      </w:pPr>
      <w:r>
        <w:t>What would make it better?</w:t>
      </w:r>
    </w:p>
    <w:p w14:paraId="41AA296B" w14:textId="77777777" w:rsidR="00471BBD" w:rsidRDefault="00471BBD" w:rsidP="00471BBD">
      <w:pPr>
        <w:pStyle w:val="ListParagraph"/>
      </w:pPr>
    </w:p>
    <w:p w14:paraId="3803D2F3" w14:textId="77777777" w:rsidR="00471BBD" w:rsidRDefault="00471BBD" w:rsidP="00471BBD">
      <w:pPr>
        <w:pStyle w:val="ListParagraph"/>
        <w:numPr>
          <w:ilvl w:val="0"/>
          <w:numId w:val="1"/>
        </w:numPr>
        <w:spacing w:before="240"/>
      </w:pPr>
      <w:r>
        <w:t>What are some helpful supports at school?</w:t>
      </w:r>
    </w:p>
    <w:p w14:paraId="05C08F65" w14:textId="77777777" w:rsidR="00471BBD" w:rsidRDefault="00471BBD" w:rsidP="00471BBD">
      <w:pPr>
        <w:pStyle w:val="ListParagraph"/>
        <w:spacing w:before="240"/>
      </w:pPr>
    </w:p>
    <w:p w14:paraId="4749C45F" w14:textId="77777777" w:rsidR="00471BBD" w:rsidRDefault="00471BBD" w:rsidP="00471BBD">
      <w:pPr>
        <w:pStyle w:val="ListParagraph"/>
        <w:numPr>
          <w:ilvl w:val="0"/>
          <w:numId w:val="1"/>
        </w:numPr>
        <w:spacing w:before="240"/>
      </w:pPr>
      <w:r>
        <w:t>Is there anything else you’d like the adults at school to know?</w:t>
      </w:r>
    </w:p>
    <w:p w14:paraId="73FF5091" w14:textId="77777777" w:rsidR="00471BBD" w:rsidRDefault="00471BBD" w:rsidP="00471BBD">
      <w:pPr>
        <w:pStyle w:val="ListParagraph"/>
      </w:pPr>
    </w:p>
    <w:p w14:paraId="24C2C5A3" w14:textId="77777777" w:rsidR="00471BBD" w:rsidRDefault="00471BBD" w:rsidP="00471BBD">
      <w:pPr>
        <w:pStyle w:val="ListParagraph"/>
        <w:numPr>
          <w:ilvl w:val="0"/>
          <w:numId w:val="1"/>
        </w:numPr>
        <w:spacing w:before="240"/>
      </w:pPr>
      <w:r>
        <w:t>Attach files if you wish to provide information by video, voice recording, or a document file.</w:t>
      </w:r>
    </w:p>
    <w:p w14:paraId="5F24B489" w14:textId="77777777" w:rsidR="00471BBD" w:rsidRDefault="00471BBD" w:rsidP="00471BBD">
      <w:pPr>
        <w:pStyle w:val="ListParagraph"/>
        <w:spacing w:before="240"/>
      </w:pPr>
    </w:p>
    <w:p w14:paraId="1E2EE010" w14:textId="77777777" w:rsidR="00471BBD" w:rsidRDefault="00471BBD" w:rsidP="00471BBD">
      <w:pPr>
        <w:pStyle w:val="ListParagraph"/>
        <w:numPr>
          <w:ilvl w:val="0"/>
          <w:numId w:val="1"/>
        </w:numPr>
        <w:spacing w:before="240"/>
      </w:pPr>
      <w:r>
        <w:t>Please provide your name and email or phone number if you would like to be contacted. (optional)</w:t>
      </w:r>
    </w:p>
    <w:p w14:paraId="108CA4B8" w14:textId="39685B96" w:rsidR="00C37C14" w:rsidRDefault="00471BBD" w:rsidP="00471BBD">
      <w:pPr>
        <w:spacing w:before="240"/>
        <w:rPr>
          <w:rStyle w:val="Hyperlink"/>
          <w:color w:val="auto"/>
          <w:u w:val="none"/>
        </w:rPr>
      </w:pPr>
      <w:r>
        <w:t xml:space="preserve">Please send your feedback to CISVA Accessibility Committee at </w:t>
      </w:r>
      <w:hyperlink r:id="rId10" w:history="1">
        <w:r w:rsidRPr="002E6CCE">
          <w:rPr>
            <w:rStyle w:val="Hyperlink"/>
          </w:rPr>
          <w:t>accessibility@cisva.bc.ca</w:t>
        </w:r>
      </w:hyperlink>
      <w:r>
        <w:t xml:space="preserve"> </w:t>
      </w:r>
    </w:p>
    <w:p w14:paraId="20C519CE" w14:textId="77777777" w:rsidR="00C37C14" w:rsidRPr="00457480" w:rsidRDefault="00C37C14" w:rsidP="00457480">
      <w:pPr>
        <w:rPr>
          <w:rStyle w:val="Hyperlink"/>
          <w:color w:val="auto"/>
          <w:u w:val="none"/>
        </w:rPr>
      </w:pPr>
    </w:p>
    <w:p w14:paraId="183FDC0F" w14:textId="77777777" w:rsidR="0000245F" w:rsidRDefault="0000245F" w:rsidP="00CB63EB">
      <w:pPr>
        <w:rPr>
          <w:rStyle w:val="Hyperlink"/>
        </w:rPr>
      </w:pPr>
    </w:p>
    <w:p w14:paraId="64E9D867" w14:textId="10C8BB8D" w:rsidR="0000245F" w:rsidRDefault="0000245F" w:rsidP="00CB63EB">
      <w:pPr>
        <w:rPr>
          <w:rStyle w:val="Hyperlink"/>
        </w:rPr>
      </w:pPr>
    </w:p>
    <w:p w14:paraId="7532E182" w14:textId="77777777" w:rsidR="005F6F42" w:rsidRDefault="005F6F42" w:rsidP="00CB63EB">
      <w:pPr>
        <w:rPr>
          <w:rStyle w:val="Hyperlink"/>
          <w:color w:val="auto"/>
          <w:u w:val="none"/>
        </w:rPr>
      </w:pPr>
    </w:p>
    <w:p w14:paraId="294154E6" w14:textId="76E404E3" w:rsidR="002C0950" w:rsidRDefault="005F6F42" w:rsidP="00EC50C8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</w:t>
      </w:r>
    </w:p>
    <w:p w14:paraId="71F38ABA" w14:textId="61978E23" w:rsidR="0009182C" w:rsidRDefault="0009182C" w:rsidP="00CB63EB"/>
    <w:sectPr w:rsidR="0009182C" w:rsidSect="008F1AE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327B48"/>
    <w:multiLevelType w:val="hybridMultilevel"/>
    <w:tmpl w:val="D3B68C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28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F21"/>
    <w:rsid w:val="0000245F"/>
    <w:rsid w:val="0006339F"/>
    <w:rsid w:val="00071B2F"/>
    <w:rsid w:val="00076696"/>
    <w:rsid w:val="00085CCE"/>
    <w:rsid w:val="0009182C"/>
    <w:rsid w:val="000A1D19"/>
    <w:rsid w:val="000A387F"/>
    <w:rsid w:val="00100E9B"/>
    <w:rsid w:val="00104F21"/>
    <w:rsid w:val="0011749D"/>
    <w:rsid w:val="001307BC"/>
    <w:rsid w:val="00177C21"/>
    <w:rsid w:val="00196AC0"/>
    <w:rsid w:val="00213BEE"/>
    <w:rsid w:val="00215961"/>
    <w:rsid w:val="0023573A"/>
    <w:rsid w:val="00264C20"/>
    <w:rsid w:val="00271998"/>
    <w:rsid w:val="002C0950"/>
    <w:rsid w:val="002F482A"/>
    <w:rsid w:val="002F5282"/>
    <w:rsid w:val="002F5D7A"/>
    <w:rsid w:val="00380B07"/>
    <w:rsid w:val="00387244"/>
    <w:rsid w:val="00424E19"/>
    <w:rsid w:val="00442EE0"/>
    <w:rsid w:val="00443395"/>
    <w:rsid w:val="00447757"/>
    <w:rsid w:val="00457480"/>
    <w:rsid w:val="00471BBD"/>
    <w:rsid w:val="00484167"/>
    <w:rsid w:val="004A035A"/>
    <w:rsid w:val="00500046"/>
    <w:rsid w:val="00504DCA"/>
    <w:rsid w:val="00527F86"/>
    <w:rsid w:val="00535CDF"/>
    <w:rsid w:val="00547A12"/>
    <w:rsid w:val="005578D7"/>
    <w:rsid w:val="00567BBF"/>
    <w:rsid w:val="005D57D9"/>
    <w:rsid w:val="005F6F42"/>
    <w:rsid w:val="0062122F"/>
    <w:rsid w:val="0064549E"/>
    <w:rsid w:val="00646003"/>
    <w:rsid w:val="00671CFE"/>
    <w:rsid w:val="00677A40"/>
    <w:rsid w:val="006B263F"/>
    <w:rsid w:val="006E5687"/>
    <w:rsid w:val="00756DBC"/>
    <w:rsid w:val="00776B64"/>
    <w:rsid w:val="007C4207"/>
    <w:rsid w:val="007E77AA"/>
    <w:rsid w:val="00821439"/>
    <w:rsid w:val="008434BD"/>
    <w:rsid w:val="008709E5"/>
    <w:rsid w:val="00872F2C"/>
    <w:rsid w:val="008A7C83"/>
    <w:rsid w:val="008F1AEE"/>
    <w:rsid w:val="00900B88"/>
    <w:rsid w:val="009363D7"/>
    <w:rsid w:val="00993024"/>
    <w:rsid w:val="009C3147"/>
    <w:rsid w:val="009E17C7"/>
    <w:rsid w:val="00A014EA"/>
    <w:rsid w:val="00A01DE3"/>
    <w:rsid w:val="00A73811"/>
    <w:rsid w:val="00B42204"/>
    <w:rsid w:val="00B9732D"/>
    <w:rsid w:val="00BB3B97"/>
    <w:rsid w:val="00BB7BAF"/>
    <w:rsid w:val="00BF2C86"/>
    <w:rsid w:val="00BF6BDD"/>
    <w:rsid w:val="00C349BC"/>
    <w:rsid w:val="00C37C14"/>
    <w:rsid w:val="00C9010D"/>
    <w:rsid w:val="00CA7452"/>
    <w:rsid w:val="00CB33F8"/>
    <w:rsid w:val="00CB63EB"/>
    <w:rsid w:val="00CC6E91"/>
    <w:rsid w:val="00CD22E4"/>
    <w:rsid w:val="00D720C6"/>
    <w:rsid w:val="00DB02D5"/>
    <w:rsid w:val="00DB16EC"/>
    <w:rsid w:val="00DE5CC1"/>
    <w:rsid w:val="00DF21D5"/>
    <w:rsid w:val="00DF4E12"/>
    <w:rsid w:val="00E43E64"/>
    <w:rsid w:val="00E4529C"/>
    <w:rsid w:val="00E57A35"/>
    <w:rsid w:val="00EC50C8"/>
    <w:rsid w:val="00FA2CE6"/>
    <w:rsid w:val="00FA7B3A"/>
    <w:rsid w:val="00FB2AD2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1D5C3C9"/>
  <w15:chartTrackingRefBased/>
  <w15:docId w15:val="{00509B39-DBC9-4EA9-9670-93432629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4F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E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12"/>
    <w:rPr>
      <w:rFonts w:ascii="Segoe UI" w:eastAsia="Times New Roman" w:hAnsi="Segoe UI" w:cs="Segoe UI"/>
      <w:sz w:val="18"/>
      <w:szCs w:val="18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20C6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20C6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471B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ccessibility@cisva.bc.c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tcatherine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A28EC2AD1664486F64CCA8D407027" ma:contentTypeVersion="0" ma:contentTypeDescription="Create a new document." ma:contentTypeScope="" ma:versionID="218ee260b326ba069c287f9e795f0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3ceea9925843d6329d5ae5fbc8e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EB155-DA0A-47F8-A329-7851A7C34EC2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05AAA0-3CB0-4698-BC7F-7C266FE01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BBC6E-DE83-457D-9AA3-D036B87F8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O'Donnell</dc:creator>
  <cp:keywords/>
  <dc:description/>
  <cp:lastModifiedBy>Jeff Brophy</cp:lastModifiedBy>
  <cp:revision>2</cp:revision>
  <cp:lastPrinted>2024-10-04T18:21:00Z</cp:lastPrinted>
  <dcterms:created xsi:type="dcterms:W3CDTF">2024-10-14T16:07:00Z</dcterms:created>
  <dcterms:modified xsi:type="dcterms:W3CDTF">2024-10-14T16:07:00Z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0x01010095BA28EC2AD1664486F64CCA8D407027</vt:lpwstr>
  </property>
</Properties>
</file>